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FADC08" w14:textId="77777777" w:rsidR="00A30A8E" w:rsidRDefault="00A30A8E" w:rsidP="00395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ED7F24E" w14:textId="678C678D" w:rsidR="00395553" w:rsidRPr="00A30A8E" w:rsidRDefault="00395553" w:rsidP="00A30A8E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30A8E">
        <w:rPr>
          <w:rFonts w:ascii="Times New Roman" w:hAnsi="Times New Roman" w:cs="Times New Roman"/>
          <w:b/>
          <w:sz w:val="32"/>
          <w:szCs w:val="28"/>
        </w:rPr>
        <w:t>У</w:t>
      </w:r>
      <w:r w:rsidR="0098360F">
        <w:rPr>
          <w:rFonts w:ascii="Times New Roman" w:hAnsi="Times New Roman" w:cs="Times New Roman"/>
          <w:b/>
          <w:sz w:val="32"/>
          <w:szCs w:val="28"/>
        </w:rPr>
        <w:t>ВАЖАЕМЫЕ ВЫПУСКНИКИ</w:t>
      </w:r>
    </w:p>
    <w:p w14:paraId="2D77542F" w14:textId="77777777" w:rsidR="005B3FFA" w:rsidRDefault="005B3FFA" w:rsidP="00395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5E54B3E" w14:textId="2425486C" w:rsidR="005B3FFA" w:rsidRPr="00A30A8E" w:rsidRDefault="005B3FFA" w:rsidP="00A30A8E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 w:rsidRPr="00A30A8E">
        <w:rPr>
          <w:rFonts w:ascii="Times New Roman" w:hAnsi="Times New Roman" w:cs="Times New Roman"/>
          <w:i/>
          <w:sz w:val="30"/>
          <w:szCs w:val="30"/>
        </w:rPr>
        <w:t xml:space="preserve">Институт физики Казанского федерального университета организует проведение пробного ЕГЭ по физике После проверки работ </w:t>
      </w:r>
      <w:r w:rsidR="0098360F">
        <w:rPr>
          <w:rFonts w:ascii="Times New Roman" w:hAnsi="Times New Roman" w:cs="Times New Roman"/>
          <w:i/>
          <w:sz w:val="30"/>
          <w:szCs w:val="30"/>
        </w:rPr>
        <w:t>будет проводится обсуждение</w:t>
      </w:r>
      <w:r w:rsidRPr="00A30A8E">
        <w:rPr>
          <w:rFonts w:ascii="Times New Roman" w:hAnsi="Times New Roman" w:cs="Times New Roman"/>
          <w:i/>
          <w:sz w:val="30"/>
          <w:szCs w:val="30"/>
        </w:rPr>
        <w:t xml:space="preserve"> решения задач </w:t>
      </w:r>
      <w:r w:rsidR="00CF5DD2" w:rsidRPr="00A30A8E">
        <w:rPr>
          <w:rFonts w:ascii="Times New Roman" w:hAnsi="Times New Roman" w:cs="Times New Roman"/>
          <w:i/>
          <w:sz w:val="30"/>
          <w:szCs w:val="30"/>
        </w:rPr>
        <w:t>преподавателями</w:t>
      </w:r>
      <w:r w:rsidR="0098360F">
        <w:rPr>
          <w:rFonts w:ascii="Times New Roman" w:hAnsi="Times New Roman" w:cs="Times New Roman"/>
          <w:i/>
          <w:sz w:val="30"/>
          <w:szCs w:val="30"/>
        </w:rPr>
        <w:t xml:space="preserve"> Института физики</w:t>
      </w:r>
      <w:r w:rsidRPr="00A30A8E">
        <w:rPr>
          <w:rFonts w:ascii="Times New Roman" w:hAnsi="Times New Roman" w:cs="Times New Roman"/>
          <w:i/>
          <w:sz w:val="30"/>
          <w:szCs w:val="30"/>
        </w:rPr>
        <w:t>.</w:t>
      </w:r>
    </w:p>
    <w:p w14:paraId="58845DE4" w14:textId="77777777" w:rsidR="005B3FFA" w:rsidRDefault="005B3FFA" w:rsidP="0039555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47107E1" w14:textId="609F3742" w:rsidR="00395553" w:rsidRPr="00A30A8E" w:rsidRDefault="00395553" w:rsidP="0098360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0A8E">
        <w:rPr>
          <w:rFonts w:ascii="Times New Roman" w:hAnsi="Times New Roman" w:cs="Times New Roman"/>
          <w:b/>
          <w:sz w:val="32"/>
          <w:szCs w:val="32"/>
        </w:rPr>
        <w:t>П</w:t>
      </w:r>
      <w:r w:rsidR="0098360F">
        <w:rPr>
          <w:rFonts w:ascii="Times New Roman" w:hAnsi="Times New Roman" w:cs="Times New Roman"/>
          <w:b/>
          <w:sz w:val="32"/>
          <w:szCs w:val="32"/>
        </w:rPr>
        <w:t>РИГЛАШАЕМ ВАС В ИНСТИТУТ ФИЗИКИ КФУ НА БЕСПЛАТНЫЙ ПРОБНЫЙ ЕГЭ!</w:t>
      </w:r>
    </w:p>
    <w:p w14:paraId="4F47F59D" w14:textId="77777777" w:rsidR="00395553" w:rsidRDefault="00395553" w:rsidP="000C36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A66EB1" w14:textId="7D499201" w:rsidR="000C36B1" w:rsidRPr="00A30A8E" w:rsidRDefault="000C36B1" w:rsidP="00A30A8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30A8E">
        <w:rPr>
          <w:rFonts w:ascii="Times New Roman" w:hAnsi="Times New Roman" w:cs="Times New Roman"/>
          <w:sz w:val="30"/>
          <w:szCs w:val="30"/>
        </w:rPr>
        <w:t xml:space="preserve">Важным этапом подготовки к ЕГЭ является </w:t>
      </w:r>
      <w:r w:rsidR="00DC5504">
        <w:rPr>
          <w:rFonts w:ascii="Times New Roman" w:hAnsi="Times New Roman" w:cs="Times New Roman"/>
          <w:sz w:val="30"/>
          <w:szCs w:val="30"/>
        </w:rPr>
        <w:t>тренировка</w:t>
      </w:r>
      <w:r w:rsidRPr="00A30A8E">
        <w:rPr>
          <w:rFonts w:ascii="Times New Roman" w:hAnsi="Times New Roman" w:cs="Times New Roman"/>
          <w:sz w:val="30"/>
          <w:szCs w:val="30"/>
        </w:rPr>
        <w:t xml:space="preserve"> выполнения заданий на бланках с точным соблюдением всех инструкций. Задания пробного ЕГЭ от Института физики КФУ </w:t>
      </w:r>
      <w:r w:rsidR="0032365C" w:rsidRPr="00A30A8E">
        <w:rPr>
          <w:rFonts w:ascii="Times New Roman" w:hAnsi="Times New Roman" w:cs="Times New Roman"/>
          <w:sz w:val="30"/>
          <w:szCs w:val="30"/>
        </w:rPr>
        <w:t>– это</w:t>
      </w:r>
      <w:r w:rsidRPr="00A30A8E">
        <w:rPr>
          <w:rFonts w:ascii="Times New Roman" w:hAnsi="Times New Roman" w:cs="Times New Roman"/>
          <w:sz w:val="30"/>
          <w:szCs w:val="30"/>
        </w:rPr>
        <w:t xml:space="preserve"> </w:t>
      </w:r>
      <w:r w:rsidR="00E34726" w:rsidRPr="00A30A8E">
        <w:rPr>
          <w:rFonts w:ascii="Times New Roman" w:hAnsi="Times New Roman" w:cs="Times New Roman"/>
          <w:sz w:val="30"/>
          <w:szCs w:val="30"/>
        </w:rPr>
        <w:t xml:space="preserve">контрольно-измерительные материалы, включающие </w:t>
      </w:r>
      <w:r w:rsidR="00DC5504">
        <w:rPr>
          <w:rFonts w:ascii="Times New Roman" w:hAnsi="Times New Roman" w:cs="Times New Roman"/>
          <w:sz w:val="30"/>
          <w:szCs w:val="30"/>
        </w:rPr>
        <w:t>только</w:t>
      </w:r>
      <w:r w:rsidRPr="00A30A8E">
        <w:rPr>
          <w:rFonts w:ascii="Times New Roman" w:hAnsi="Times New Roman" w:cs="Times New Roman"/>
          <w:sz w:val="30"/>
          <w:szCs w:val="30"/>
        </w:rPr>
        <w:t xml:space="preserve"> </w:t>
      </w:r>
      <w:r w:rsidRPr="00DC5504">
        <w:rPr>
          <w:rFonts w:ascii="Times New Roman" w:hAnsi="Times New Roman" w:cs="Times New Roman"/>
          <w:b/>
          <w:sz w:val="30"/>
          <w:szCs w:val="30"/>
        </w:rPr>
        <w:t>задач</w:t>
      </w:r>
      <w:r w:rsidR="00E34726" w:rsidRPr="00DC5504">
        <w:rPr>
          <w:rFonts w:ascii="Times New Roman" w:hAnsi="Times New Roman" w:cs="Times New Roman"/>
          <w:b/>
          <w:sz w:val="30"/>
          <w:szCs w:val="30"/>
        </w:rPr>
        <w:t>и</w:t>
      </w:r>
      <w:r w:rsidRPr="00DC5504">
        <w:rPr>
          <w:rFonts w:ascii="Times New Roman" w:hAnsi="Times New Roman" w:cs="Times New Roman"/>
          <w:b/>
          <w:sz w:val="30"/>
          <w:szCs w:val="30"/>
        </w:rPr>
        <w:t xml:space="preserve"> с развернутым ответом</w:t>
      </w:r>
      <w:r w:rsidRPr="00A30A8E">
        <w:rPr>
          <w:rFonts w:ascii="Times New Roman" w:hAnsi="Times New Roman" w:cs="Times New Roman"/>
          <w:sz w:val="30"/>
          <w:szCs w:val="30"/>
        </w:rPr>
        <w:t>, составлен</w:t>
      </w:r>
      <w:r w:rsidR="00E34726" w:rsidRPr="00A30A8E">
        <w:rPr>
          <w:rFonts w:ascii="Times New Roman" w:hAnsi="Times New Roman" w:cs="Times New Roman"/>
          <w:sz w:val="30"/>
          <w:szCs w:val="30"/>
        </w:rPr>
        <w:t>н</w:t>
      </w:r>
      <w:r w:rsidRPr="00A30A8E">
        <w:rPr>
          <w:rFonts w:ascii="Times New Roman" w:hAnsi="Times New Roman" w:cs="Times New Roman"/>
          <w:sz w:val="30"/>
          <w:szCs w:val="30"/>
        </w:rPr>
        <w:t>ы</w:t>
      </w:r>
      <w:r w:rsidR="00E34726" w:rsidRPr="00A30A8E">
        <w:rPr>
          <w:rFonts w:ascii="Times New Roman" w:hAnsi="Times New Roman" w:cs="Times New Roman"/>
          <w:sz w:val="30"/>
          <w:szCs w:val="30"/>
        </w:rPr>
        <w:t>е</w:t>
      </w:r>
      <w:r w:rsidRPr="00A30A8E">
        <w:rPr>
          <w:rFonts w:ascii="Times New Roman" w:hAnsi="Times New Roman" w:cs="Times New Roman"/>
          <w:sz w:val="30"/>
          <w:szCs w:val="30"/>
        </w:rPr>
        <w:t xml:space="preserve"> с учетом основных знаний и умений, необходимых для сдачи ЕГЭ по физике. Решение </w:t>
      </w:r>
      <w:r w:rsidR="00DC5504">
        <w:rPr>
          <w:rFonts w:ascii="Times New Roman" w:hAnsi="Times New Roman" w:cs="Times New Roman"/>
          <w:sz w:val="30"/>
          <w:szCs w:val="30"/>
        </w:rPr>
        <w:t>предложенных задач</w:t>
      </w:r>
      <w:r w:rsidRPr="00A30A8E">
        <w:rPr>
          <w:rFonts w:ascii="Times New Roman" w:hAnsi="Times New Roman" w:cs="Times New Roman"/>
          <w:sz w:val="30"/>
          <w:szCs w:val="30"/>
        </w:rPr>
        <w:t xml:space="preserve"> позволит ученикам </w:t>
      </w:r>
      <w:r w:rsidR="00E34726" w:rsidRPr="00A30A8E">
        <w:rPr>
          <w:rFonts w:ascii="Times New Roman" w:hAnsi="Times New Roman" w:cs="Times New Roman"/>
          <w:sz w:val="30"/>
          <w:szCs w:val="30"/>
        </w:rPr>
        <w:t xml:space="preserve">составить представление </w:t>
      </w:r>
      <w:r w:rsidR="0032365C" w:rsidRPr="00A30A8E">
        <w:rPr>
          <w:rFonts w:ascii="Times New Roman" w:hAnsi="Times New Roman" w:cs="Times New Roman"/>
          <w:sz w:val="30"/>
          <w:szCs w:val="30"/>
        </w:rPr>
        <w:t>об</w:t>
      </w:r>
      <w:r w:rsidRPr="00A30A8E">
        <w:rPr>
          <w:rFonts w:ascii="Times New Roman" w:hAnsi="Times New Roman" w:cs="Times New Roman"/>
          <w:sz w:val="30"/>
          <w:szCs w:val="30"/>
        </w:rPr>
        <w:t xml:space="preserve"> уров</w:t>
      </w:r>
      <w:r w:rsidR="00E34726" w:rsidRPr="00A30A8E">
        <w:rPr>
          <w:rFonts w:ascii="Times New Roman" w:hAnsi="Times New Roman" w:cs="Times New Roman"/>
          <w:sz w:val="30"/>
          <w:szCs w:val="30"/>
        </w:rPr>
        <w:t>не</w:t>
      </w:r>
      <w:r w:rsidRPr="00A30A8E">
        <w:rPr>
          <w:rFonts w:ascii="Times New Roman" w:hAnsi="Times New Roman" w:cs="Times New Roman"/>
          <w:sz w:val="30"/>
          <w:szCs w:val="30"/>
        </w:rPr>
        <w:t xml:space="preserve"> сложности </w:t>
      </w:r>
      <w:r w:rsidR="00E34726" w:rsidRPr="00A30A8E">
        <w:rPr>
          <w:rFonts w:ascii="Times New Roman" w:hAnsi="Times New Roman" w:cs="Times New Roman"/>
          <w:sz w:val="30"/>
          <w:szCs w:val="30"/>
        </w:rPr>
        <w:t xml:space="preserve">заданий </w:t>
      </w:r>
      <w:r w:rsidRPr="00A30A8E">
        <w:rPr>
          <w:rFonts w:ascii="Times New Roman" w:hAnsi="Times New Roman" w:cs="Times New Roman"/>
          <w:sz w:val="30"/>
          <w:szCs w:val="30"/>
        </w:rPr>
        <w:t xml:space="preserve">и </w:t>
      </w:r>
      <w:r w:rsidR="00CF5DD2" w:rsidRPr="00A30A8E">
        <w:rPr>
          <w:rFonts w:ascii="Times New Roman" w:hAnsi="Times New Roman" w:cs="Times New Roman"/>
          <w:sz w:val="30"/>
          <w:szCs w:val="30"/>
        </w:rPr>
        <w:t xml:space="preserve">определить степень </w:t>
      </w:r>
      <w:r w:rsidR="00DC5504">
        <w:rPr>
          <w:rFonts w:ascii="Times New Roman" w:hAnsi="Times New Roman" w:cs="Times New Roman"/>
          <w:sz w:val="30"/>
          <w:szCs w:val="30"/>
        </w:rPr>
        <w:t xml:space="preserve">своей </w:t>
      </w:r>
      <w:r w:rsidR="00CF5DD2" w:rsidRPr="00A30A8E">
        <w:rPr>
          <w:rFonts w:ascii="Times New Roman" w:hAnsi="Times New Roman" w:cs="Times New Roman"/>
          <w:sz w:val="30"/>
          <w:szCs w:val="30"/>
        </w:rPr>
        <w:t>подготовки к ЕГЭ</w:t>
      </w:r>
      <w:r w:rsidRPr="00A30A8E">
        <w:rPr>
          <w:rFonts w:ascii="Times New Roman" w:hAnsi="Times New Roman" w:cs="Times New Roman"/>
          <w:sz w:val="30"/>
          <w:szCs w:val="30"/>
        </w:rPr>
        <w:t>. Проверку работ осуществляют</w:t>
      </w:r>
      <w:r w:rsidR="00B96AA0">
        <w:rPr>
          <w:rFonts w:ascii="Times New Roman" w:hAnsi="Times New Roman" w:cs="Times New Roman"/>
          <w:sz w:val="30"/>
          <w:szCs w:val="30"/>
        </w:rPr>
        <w:t xml:space="preserve"> сотрудники Института физики</w:t>
      </w:r>
      <w:r w:rsidRPr="00A30A8E">
        <w:rPr>
          <w:rFonts w:ascii="Times New Roman" w:hAnsi="Times New Roman" w:cs="Times New Roman"/>
          <w:sz w:val="30"/>
          <w:szCs w:val="30"/>
        </w:rPr>
        <w:t xml:space="preserve">, которые являются экспертами предметной комиссии по физике. </w:t>
      </w:r>
      <w:r w:rsidR="00DC5504">
        <w:rPr>
          <w:rFonts w:ascii="Times New Roman" w:hAnsi="Times New Roman" w:cs="Times New Roman"/>
          <w:sz w:val="30"/>
          <w:szCs w:val="30"/>
        </w:rPr>
        <w:t>Через неделю п</w:t>
      </w:r>
      <w:r w:rsidRPr="00A30A8E">
        <w:rPr>
          <w:rFonts w:ascii="Times New Roman" w:hAnsi="Times New Roman" w:cs="Times New Roman"/>
          <w:sz w:val="30"/>
          <w:szCs w:val="30"/>
        </w:rPr>
        <w:t>о</w:t>
      </w:r>
      <w:r w:rsidR="00DC5504">
        <w:rPr>
          <w:rFonts w:ascii="Times New Roman" w:hAnsi="Times New Roman" w:cs="Times New Roman"/>
          <w:sz w:val="30"/>
          <w:szCs w:val="30"/>
        </w:rPr>
        <w:t xml:space="preserve">сле проведения пробного ЕГЭ будут сообщены результаты участников и проведено подробное обсуждение. </w:t>
      </w:r>
      <w:r w:rsidR="00294867">
        <w:rPr>
          <w:rFonts w:ascii="Times New Roman" w:hAnsi="Times New Roman" w:cs="Times New Roman"/>
          <w:sz w:val="30"/>
          <w:szCs w:val="30"/>
        </w:rPr>
        <w:t>Консультация</w:t>
      </w:r>
      <w:r w:rsidR="00DC5504">
        <w:rPr>
          <w:rFonts w:ascii="Times New Roman" w:hAnsi="Times New Roman" w:cs="Times New Roman"/>
          <w:sz w:val="30"/>
          <w:szCs w:val="30"/>
        </w:rPr>
        <w:t xml:space="preserve"> </w:t>
      </w:r>
      <w:r w:rsidR="00D44308" w:rsidRPr="00A30A8E">
        <w:rPr>
          <w:rFonts w:ascii="Times New Roman" w:hAnsi="Times New Roman" w:cs="Times New Roman"/>
          <w:sz w:val="30"/>
          <w:szCs w:val="30"/>
        </w:rPr>
        <w:t xml:space="preserve">даст возможность учащимся </w:t>
      </w:r>
      <w:r w:rsidR="00DC5504">
        <w:rPr>
          <w:rFonts w:ascii="Times New Roman" w:hAnsi="Times New Roman" w:cs="Times New Roman"/>
          <w:sz w:val="30"/>
          <w:szCs w:val="30"/>
        </w:rPr>
        <w:t>понять решение каждой задачи</w:t>
      </w:r>
      <w:r w:rsidR="00D44308" w:rsidRPr="00A30A8E">
        <w:rPr>
          <w:rFonts w:ascii="Times New Roman" w:hAnsi="Times New Roman" w:cs="Times New Roman"/>
          <w:sz w:val="30"/>
          <w:szCs w:val="30"/>
        </w:rPr>
        <w:t xml:space="preserve"> и акцентировать свое внимание на темах, вызывающих трудности.</w:t>
      </w:r>
    </w:p>
    <w:p w14:paraId="09F129F0" w14:textId="77777777" w:rsidR="00A30A8E" w:rsidRDefault="00A30A8E" w:rsidP="00A30A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E2810E" w14:textId="77777777" w:rsidR="00A30A8E" w:rsidRPr="008027A5" w:rsidRDefault="00A30A8E" w:rsidP="00A30A8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30A8E">
        <w:rPr>
          <w:rFonts w:ascii="Times New Roman" w:hAnsi="Times New Roman" w:cs="Times New Roman"/>
          <w:b/>
          <w:sz w:val="30"/>
          <w:szCs w:val="30"/>
        </w:rPr>
        <w:t xml:space="preserve">Заявку на участие необходимо прислать на электронный адрес 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  <w:lang w:val="en-US"/>
        </w:rPr>
        <w:t>Guzel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>.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  <w:lang w:val="en-US"/>
        </w:rPr>
        <w:t>Garnaeva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>@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  <w:lang w:val="en-US"/>
        </w:rPr>
        <w:t>kpfu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>.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  <w:lang w:val="en-US"/>
        </w:rPr>
        <w:t>ru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237DB7A6" w14:textId="77777777" w:rsidR="00A30A8E" w:rsidRPr="00A30A8E" w:rsidRDefault="00A30A8E" w:rsidP="00A30A8E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 w:rsidRPr="00A30A8E">
        <w:rPr>
          <w:rFonts w:ascii="Times New Roman" w:hAnsi="Times New Roman" w:cs="Times New Roman"/>
          <w:b/>
          <w:sz w:val="30"/>
          <w:szCs w:val="30"/>
        </w:rPr>
        <w:t xml:space="preserve">Дополнительную информацию можно получить у 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</w:rPr>
        <w:t>Гарнаевой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 xml:space="preserve"> Гузель </w:t>
      </w:r>
      <w:proofErr w:type="spellStart"/>
      <w:r w:rsidRPr="00A30A8E">
        <w:rPr>
          <w:rFonts w:ascii="Times New Roman" w:hAnsi="Times New Roman" w:cs="Times New Roman"/>
          <w:b/>
          <w:sz w:val="30"/>
          <w:szCs w:val="30"/>
        </w:rPr>
        <w:t>Ильдаровны</w:t>
      </w:r>
      <w:proofErr w:type="spellEnd"/>
      <w:r w:rsidRPr="00A30A8E">
        <w:rPr>
          <w:rFonts w:ascii="Times New Roman" w:hAnsi="Times New Roman" w:cs="Times New Roman"/>
          <w:b/>
          <w:sz w:val="30"/>
          <w:szCs w:val="30"/>
        </w:rPr>
        <w:t xml:space="preserve"> по телефонам: 233-77-88, 8(937)286-75-13.</w:t>
      </w:r>
    </w:p>
    <w:p w14:paraId="28FB32AC" w14:textId="77777777" w:rsidR="00A30A8E" w:rsidRDefault="00A30A8E" w:rsidP="00A30A8E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142D6A3" w14:textId="32E157F2" w:rsidR="00A30A8E" w:rsidRDefault="00A30A8E" w:rsidP="001435E8">
      <w:pPr>
        <w:spacing w:after="0" w:line="40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A30A8E" w:rsidSect="00A30A8E">
          <w:pgSz w:w="11906" w:h="16838"/>
          <w:pgMar w:top="568" w:right="707" w:bottom="426" w:left="1134" w:header="709" w:footer="709" w:gutter="0"/>
          <w:cols w:space="708"/>
          <w:docGrid w:linePitch="360"/>
        </w:sectPr>
      </w:pPr>
      <w:r w:rsidRPr="00A30A8E">
        <w:rPr>
          <w:rFonts w:ascii="Times New Roman" w:hAnsi="Times New Roman" w:cs="Times New Roman"/>
          <w:sz w:val="30"/>
          <w:szCs w:val="30"/>
        </w:rPr>
        <w:t>Регистрация участников пробного ЕГЭ 9</w:t>
      </w:r>
      <w:r w:rsidRPr="00A30A8E">
        <w:rPr>
          <w:rFonts w:ascii="Times New Roman" w:hAnsi="Times New Roman" w:cs="Times New Roman"/>
          <w:sz w:val="30"/>
          <w:szCs w:val="30"/>
          <w:vertAlign w:val="superscript"/>
        </w:rPr>
        <w:t>30</w:t>
      </w:r>
      <w:r w:rsidRPr="00A30A8E">
        <w:rPr>
          <w:rFonts w:ascii="Times New Roman" w:hAnsi="Times New Roman" w:cs="Times New Roman"/>
          <w:sz w:val="30"/>
          <w:szCs w:val="30"/>
        </w:rPr>
        <w:t xml:space="preserve"> – 9</w:t>
      </w:r>
      <w:r w:rsidRPr="00A30A8E">
        <w:rPr>
          <w:rFonts w:ascii="Times New Roman" w:hAnsi="Times New Roman" w:cs="Times New Roman"/>
          <w:sz w:val="30"/>
          <w:szCs w:val="30"/>
          <w:vertAlign w:val="superscript"/>
        </w:rPr>
        <w:t>50</w:t>
      </w:r>
      <w:r w:rsidRPr="00A30A8E">
        <w:rPr>
          <w:rFonts w:ascii="Times New Roman" w:hAnsi="Times New Roman" w:cs="Times New Roman"/>
          <w:sz w:val="30"/>
          <w:szCs w:val="30"/>
        </w:rPr>
        <w:t xml:space="preserve"> Начало тестирования в 10</w:t>
      </w:r>
      <w:r w:rsidRPr="00A30A8E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Pr="00A30A8E">
        <w:rPr>
          <w:rFonts w:ascii="Times New Roman" w:hAnsi="Times New Roman" w:cs="Times New Roman"/>
          <w:sz w:val="30"/>
          <w:szCs w:val="30"/>
        </w:rPr>
        <w:t xml:space="preserve"> (</w:t>
      </w:r>
      <w:r w:rsidR="008667D8">
        <w:rPr>
          <w:rFonts w:ascii="Times New Roman" w:hAnsi="Times New Roman" w:cs="Times New Roman"/>
          <w:sz w:val="30"/>
          <w:szCs w:val="30"/>
        </w:rPr>
        <w:t>длительность 120 минут), начало разбора задач – 11</w:t>
      </w:r>
      <w:r w:rsidR="008667D8" w:rsidRPr="008667D8">
        <w:rPr>
          <w:rFonts w:ascii="Times New Roman" w:hAnsi="Times New Roman" w:cs="Times New Roman"/>
          <w:sz w:val="30"/>
          <w:szCs w:val="30"/>
          <w:vertAlign w:val="superscript"/>
        </w:rPr>
        <w:t>00</w:t>
      </w:r>
      <w:r w:rsidR="001435E8">
        <w:rPr>
          <w:rFonts w:ascii="Times New Roman" w:hAnsi="Times New Roman" w:cs="Times New Roman"/>
          <w:sz w:val="30"/>
          <w:szCs w:val="30"/>
        </w:rPr>
        <w:t>.</w:t>
      </w:r>
    </w:p>
    <w:p w14:paraId="7C30D1BA" w14:textId="77777777" w:rsidR="00A30A8E" w:rsidRPr="00A02C9B" w:rsidRDefault="00A30A8E" w:rsidP="00A30A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7EAB458" w14:textId="77777777" w:rsidR="00A02C9B" w:rsidRDefault="00A02C9B" w:rsidP="002B24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2158F61" w14:textId="77777777" w:rsidR="008667D8" w:rsidRDefault="008667D8" w:rsidP="002B24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02A3603" w14:textId="77777777" w:rsidR="008667D8" w:rsidRPr="00C12989" w:rsidRDefault="008667D8" w:rsidP="002B248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E66C64B" w14:textId="77777777" w:rsidR="000C36B1" w:rsidRDefault="008667D8" w:rsidP="00866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72"/>
          <w:szCs w:val="24"/>
        </w:rPr>
      </w:pPr>
      <w:r>
        <w:rPr>
          <w:rFonts w:ascii="Times New Roman" w:hAnsi="Times New Roman" w:cs="Times New Roman"/>
          <w:b/>
          <w:sz w:val="72"/>
          <w:szCs w:val="24"/>
        </w:rPr>
        <w:t>График проведения пробного</w:t>
      </w:r>
      <w:r w:rsidR="00D44308" w:rsidRPr="008667D8">
        <w:rPr>
          <w:rFonts w:ascii="Times New Roman" w:hAnsi="Times New Roman" w:cs="Times New Roman"/>
          <w:b/>
          <w:sz w:val="72"/>
          <w:szCs w:val="24"/>
        </w:rPr>
        <w:t xml:space="preserve"> ЕГЭ:</w:t>
      </w:r>
    </w:p>
    <w:p w14:paraId="07D1F461" w14:textId="77777777" w:rsidR="008667D8" w:rsidRPr="008667D8" w:rsidRDefault="008667D8" w:rsidP="008667D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4"/>
        <w:tblW w:w="14807" w:type="dxa"/>
        <w:tblInd w:w="63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275"/>
        <w:gridCol w:w="5670"/>
        <w:gridCol w:w="2862"/>
      </w:tblGrid>
      <w:tr w:rsidR="003546A2" w:rsidRPr="008667D8" w14:paraId="08D20507" w14:textId="399653C2" w:rsidTr="003546A2">
        <w:tc>
          <w:tcPr>
            <w:tcW w:w="6275" w:type="dxa"/>
            <w:vAlign w:val="center"/>
          </w:tcPr>
          <w:p w14:paraId="1C98EB82" w14:textId="3CF255CA" w:rsidR="003546A2" w:rsidRPr="001435E8" w:rsidRDefault="003546A2" w:rsidP="001435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и место </w:t>
            </w: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проведения</w:t>
            </w:r>
          </w:p>
          <w:p w14:paraId="318F8B88" w14:textId="77777777" w:rsidR="003546A2" w:rsidRPr="001435E8" w:rsidRDefault="003546A2" w:rsidP="001435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пробного ЕГЭ</w:t>
            </w:r>
          </w:p>
        </w:tc>
        <w:tc>
          <w:tcPr>
            <w:tcW w:w="5670" w:type="dxa"/>
            <w:vAlign w:val="center"/>
          </w:tcPr>
          <w:p w14:paraId="6AE8A7D0" w14:textId="27964995" w:rsidR="003546A2" w:rsidRPr="001435E8" w:rsidRDefault="003546A2" w:rsidP="001435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 место</w:t>
            </w: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проведения</w:t>
            </w:r>
          </w:p>
          <w:p w14:paraId="7A7AB45F" w14:textId="77777777" w:rsidR="003546A2" w:rsidRPr="001435E8" w:rsidRDefault="003546A2" w:rsidP="001435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разбора задач</w:t>
            </w:r>
          </w:p>
        </w:tc>
        <w:tc>
          <w:tcPr>
            <w:tcW w:w="2862" w:type="dxa"/>
            <w:vAlign w:val="center"/>
          </w:tcPr>
          <w:p w14:paraId="50668A3C" w14:textId="2519CA48" w:rsidR="003546A2" w:rsidRPr="001435E8" w:rsidRDefault="003546A2" w:rsidP="001435E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Последний срок подачи заявки</w:t>
            </w:r>
          </w:p>
        </w:tc>
      </w:tr>
      <w:tr w:rsidR="003546A2" w:rsidRPr="008667D8" w14:paraId="6AF4001C" w14:textId="61131187" w:rsidTr="003546A2">
        <w:tc>
          <w:tcPr>
            <w:tcW w:w="6275" w:type="dxa"/>
          </w:tcPr>
          <w:p w14:paraId="6BA1F512" w14:textId="77777777" w:rsidR="003546A2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9.04.2017 </w:t>
            </w:r>
          </w:p>
          <w:p w14:paraId="7FB518E3" w14:textId="77777777" w:rsidR="003546A2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Кремлевская 35 (второй высотный корпус КФУ), </w:t>
            </w:r>
          </w:p>
          <w:p w14:paraId="35DBE894" w14:textId="6188C535" w:rsidR="003546A2" w:rsidRPr="001435E8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аудитории 108, 109</w:t>
            </w:r>
          </w:p>
        </w:tc>
        <w:tc>
          <w:tcPr>
            <w:tcW w:w="5670" w:type="dxa"/>
          </w:tcPr>
          <w:p w14:paraId="76FEA868" w14:textId="77777777" w:rsidR="003546A2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16.04.2017</w:t>
            </w:r>
          </w:p>
          <w:p w14:paraId="57026F20" w14:textId="77777777" w:rsidR="003546A2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Кремлевская 16а (здание Института физики), </w:t>
            </w:r>
          </w:p>
          <w:p w14:paraId="507640D8" w14:textId="136DF58B" w:rsidR="003546A2" w:rsidRPr="001435E8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аудитории 110, 112</w:t>
            </w:r>
          </w:p>
        </w:tc>
        <w:tc>
          <w:tcPr>
            <w:tcW w:w="2862" w:type="dxa"/>
          </w:tcPr>
          <w:p w14:paraId="63A27875" w14:textId="77777777" w:rsidR="003546A2" w:rsidRPr="001435E8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17AF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7.04.2017</w:t>
            </w:r>
          </w:p>
        </w:tc>
      </w:tr>
      <w:tr w:rsidR="003546A2" w:rsidRPr="008667D8" w14:paraId="3EE449D8" w14:textId="5A234799" w:rsidTr="003546A2">
        <w:tc>
          <w:tcPr>
            <w:tcW w:w="6275" w:type="dxa"/>
          </w:tcPr>
          <w:p w14:paraId="6F5EA1E7" w14:textId="77777777" w:rsidR="003546A2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14.05.2017</w:t>
            </w:r>
          </w:p>
          <w:p w14:paraId="7C71A3F1" w14:textId="77777777" w:rsidR="003546A2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Ул. Кремлевская 16а (здание Института физики), </w:t>
            </w:r>
          </w:p>
          <w:p w14:paraId="2DB529AF" w14:textId="2EAB5B93" w:rsidR="003546A2" w:rsidRPr="001435E8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аудитории 110, 112</w:t>
            </w:r>
          </w:p>
        </w:tc>
        <w:tc>
          <w:tcPr>
            <w:tcW w:w="5670" w:type="dxa"/>
          </w:tcPr>
          <w:p w14:paraId="79340F28" w14:textId="77777777" w:rsidR="003546A2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21.05.2017</w:t>
            </w:r>
          </w:p>
          <w:p w14:paraId="7EE4D62A" w14:textId="77777777" w:rsidR="003546A2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>Ул. Кремлевская 16а (здание Института физики),</w:t>
            </w:r>
          </w:p>
          <w:p w14:paraId="1A0CEDA0" w14:textId="2BF8F934" w:rsidR="003546A2" w:rsidRPr="001435E8" w:rsidRDefault="003546A2" w:rsidP="0032365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435E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аудитории 110, 112</w:t>
            </w:r>
          </w:p>
        </w:tc>
        <w:tc>
          <w:tcPr>
            <w:tcW w:w="2862" w:type="dxa"/>
          </w:tcPr>
          <w:p w14:paraId="7D04DECD" w14:textId="73CE9027" w:rsidR="003546A2" w:rsidRPr="001435E8" w:rsidRDefault="003546A2" w:rsidP="00D44308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bookmarkStart w:id="0" w:name="_GoBack"/>
            <w:r w:rsidRPr="00E17AF3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>12.05.2017</w:t>
            </w:r>
            <w:bookmarkEnd w:id="0"/>
          </w:p>
        </w:tc>
      </w:tr>
    </w:tbl>
    <w:p w14:paraId="7A78D6B1" w14:textId="77777777" w:rsidR="000C36B1" w:rsidRDefault="000C36B1" w:rsidP="002B24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8D12EDA" w14:textId="77777777" w:rsidR="008667D8" w:rsidRPr="003546A2" w:rsidRDefault="008667D8" w:rsidP="00AF3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8667D8" w:rsidRPr="003546A2" w:rsidSect="00A30A8E">
          <w:pgSz w:w="16838" w:h="11906" w:orient="landscape"/>
          <w:pgMar w:top="1134" w:right="568" w:bottom="707" w:left="426" w:header="709" w:footer="709" w:gutter="0"/>
          <w:cols w:space="708"/>
          <w:docGrid w:linePitch="360"/>
        </w:sectPr>
      </w:pPr>
    </w:p>
    <w:p w14:paraId="5BFF200F" w14:textId="77777777" w:rsidR="00FB2AEF" w:rsidRDefault="00FB2AEF" w:rsidP="00AF35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7DC87F" w14:textId="77777777" w:rsidR="00AF350F" w:rsidRPr="008667D8" w:rsidRDefault="00AF350F" w:rsidP="008667D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67D8">
        <w:rPr>
          <w:rFonts w:ascii="Times New Roman" w:hAnsi="Times New Roman" w:cs="Times New Roman"/>
          <w:b/>
          <w:sz w:val="32"/>
          <w:szCs w:val="32"/>
        </w:rPr>
        <w:t>Заявка</w:t>
      </w:r>
      <w:r w:rsidR="008667D8" w:rsidRPr="008667D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667D8">
        <w:rPr>
          <w:rFonts w:ascii="Times New Roman" w:hAnsi="Times New Roman" w:cs="Times New Roman"/>
          <w:b/>
          <w:sz w:val="32"/>
          <w:szCs w:val="32"/>
        </w:rPr>
        <w:t xml:space="preserve">на участие в пробном ЕГЭ по физике </w:t>
      </w:r>
    </w:p>
    <w:p w14:paraId="2581A34E" w14:textId="77777777" w:rsidR="00FB2AEF" w:rsidRPr="00AF350F" w:rsidRDefault="00FB2AEF" w:rsidP="00AF35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701" w:type="dxa"/>
        <w:tblLayout w:type="fixed"/>
        <w:tblLook w:val="04A0" w:firstRow="1" w:lastRow="0" w:firstColumn="1" w:lastColumn="0" w:noHBand="0" w:noVBand="1"/>
      </w:tblPr>
      <w:tblGrid>
        <w:gridCol w:w="817"/>
        <w:gridCol w:w="2076"/>
        <w:gridCol w:w="1751"/>
        <w:gridCol w:w="1843"/>
        <w:gridCol w:w="1559"/>
        <w:gridCol w:w="3544"/>
        <w:gridCol w:w="4111"/>
      </w:tblGrid>
      <w:tr w:rsidR="00AF350F" w:rsidRPr="00AF350F" w14:paraId="11502219" w14:textId="77777777" w:rsidTr="008667D8">
        <w:tc>
          <w:tcPr>
            <w:tcW w:w="2893" w:type="dxa"/>
            <w:gridSpan w:val="2"/>
            <w:vAlign w:val="center"/>
          </w:tcPr>
          <w:p w14:paraId="7962A1C7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50F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12808" w:type="dxa"/>
            <w:gridSpan w:val="5"/>
            <w:vAlign w:val="center"/>
          </w:tcPr>
          <w:p w14:paraId="57E54335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67D8" w:rsidRPr="00AF350F" w14:paraId="4FC50AB3" w14:textId="77777777" w:rsidTr="008667D8">
        <w:tc>
          <w:tcPr>
            <w:tcW w:w="817" w:type="dxa"/>
            <w:vAlign w:val="center"/>
          </w:tcPr>
          <w:p w14:paraId="4A38C464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2076" w:type="dxa"/>
            <w:vAlign w:val="center"/>
          </w:tcPr>
          <w:p w14:paraId="7ED309B7" w14:textId="77777777" w:rsidR="00AF350F" w:rsidRPr="00AF350F" w:rsidRDefault="00AF350F" w:rsidP="00866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Фамилия </w:t>
            </w:r>
          </w:p>
        </w:tc>
        <w:tc>
          <w:tcPr>
            <w:tcW w:w="1751" w:type="dxa"/>
            <w:vAlign w:val="center"/>
          </w:tcPr>
          <w:p w14:paraId="0128A613" w14:textId="77777777" w:rsidR="00AF350F" w:rsidRPr="00AF350F" w:rsidRDefault="00AF350F" w:rsidP="00866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Имя </w:t>
            </w:r>
          </w:p>
        </w:tc>
        <w:tc>
          <w:tcPr>
            <w:tcW w:w="1843" w:type="dxa"/>
            <w:vAlign w:val="center"/>
          </w:tcPr>
          <w:p w14:paraId="0F77CC4B" w14:textId="77777777" w:rsidR="00AF350F" w:rsidRPr="00AF350F" w:rsidRDefault="00AF350F" w:rsidP="00866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Отчество </w:t>
            </w:r>
          </w:p>
        </w:tc>
        <w:tc>
          <w:tcPr>
            <w:tcW w:w="1559" w:type="dxa"/>
            <w:vAlign w:val="center"/>
          </w:tcPr>
          <w:p w14:paraId="01E5253B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Класс </w:t>
            </w:r>
          </w:p>
        </w:tc>
        <w:tc>
          <w:tcPr>
            <w:tcW w:w="3544" w:type="dxa"/>
            <w:vAlign w:val="center"/>
          </w:tcPr>
          <w:p w14:paraId="4ED1E817" w14:textId="77777777" w:rsidR="00AF350F" w:rsidRPr="00AF350F" w:rsidRDefault="00AF350F" w:rsidP="00866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4111" w:type="dxa"/>
            <w:vAlign w:val="center"/>
          </w:tcPr>
          <w:p w14:paraId="65C19D86" w14:textId="77777777" w:rsidR="00AF350F" w:rsidRPr="00AF350F" w:rsidRDefault="00AF350F" w:rsidP="008667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35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Email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8667D8" w:rsidRPr="00AF350F" w14:paraId="4EE57350" w14:textId="77777777" w:rsidTr="008667D8">
        <w:tc>
          <w:tcPr>
            <w:tcW w:w="817" w:type="dxa"/>
            <w:vAlign w:val="center"/>
          </w:tcPr>
          <w:p w14:paraId="553859E1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6DDCF94F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51552D1B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BB043BE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423AF2F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28046BC7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4CA772A1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667D8" w:rsidRPr="00AF350F" w14:paraId="2EC024C4" w14:textId="77777777" w:rsidTr="008667D8">
        <w:tc>
          <w:tcPr>
            <w:tcW w:w="817" w:type="dxa"/>
            <w:vAlign w:val="center"/>
          </w:tcPr>
          <w:p w14:paraId="5385A252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76" w:type="dxa"/>
            <w:vAlign w:val="center"/>
          </w:tcPr>
          <w:p w14:paraId="48B110F6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51" w:type="dxa"/>
            <w:vAlign w:val="center"/>
          </w:tcPr>
          <w:p w14:paraId="4BE479CB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7214514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263CC0E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  <w:vAlign w:val="center"/>
          </w:tcPr>
          <w:p w14:paraId="79983356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5EF66CFE" w14:textId="77777777" w:rsidR="00AF350F" w:rsidRPr="00AF350F" w:rsidRDefault="00AF350F" w:rsidP="00AF350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1C4F3A8A" w14:textId="77777777" w:rsidR="00AF350F" w:rsidRDefault="00AF350F" w:rsidP="00C129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AF350F" w:rsidSect="008667D8">
      <w:pgSz w:w="16838" w:h="11906" w:orient="landscape"/>
      <w:pgMar w:top="1134" w:right="568" w:bottom="70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9F6"/>
    <w:rsid w:val="000C36B1"/>
    <w:rsid w:val="00130996"/>
    <w:rsid w:val="001435E8"/>
    <w:rsid w:val="0016041B"/>
    <w:rsid w:val="00294867"/>
    <w:rsid w:val="002B248C"/>
    <w:rsid w:val="0032365C"/>
    <w:rsid w:val="003546A2"/>
    <w:rsid w:val="00395553"/>
    <w:rsid w:val="003C7A2A"/>
    <w:rsid w:val="003E7AB0"/>
    <w:rsid w:val="005B3FFA"/>
    <w:rsid w:val="008027A5"/>
    <w:rsid w:val="008667D8"/>
    <w:rsid w:val="00941D3D"/>
    <w:rsid w:val="0098360F"/>
    <w:rsid w:val="00A02C9B"/>
    <w:rsid w:val="00A30A8E"/>
    <w:rsid w:val="00A319F6"/>
    <w:rsid w:val="00AF350F"/>
    <w:rsid w:val="00B96AA0"/>
    <w:rsid w:val="00C12989"/>
    <w:rsid w:val="00CF5DD2"/>
    <w:rsid w:val="00D44308"/>
    <w:rsid w:val="00D90CC6"/>
    <w:rsid w:val="00DC5504"/>
    <w:rsid w:val="00E17AF3"/>
    <w:rsid w:val="00E334A3"/>
    <w:rsid w:val="00E34726"/>
    <w:rsid w:val="00FB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3DFE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48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30A8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3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248C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AF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A30A8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7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9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47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4C593C-24C0-4992-82EE-D4691E524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Казанский (Приволжский) федеральный университет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Игламова Гузель Саматовна</dc:creator>
  <cp:lastModifiedBy>Земскова Вероника Николаевна</cp:lastModifiedBy>
  <cp:revision>5</cp:revision>
  <cp:lastPrinted>2017-03-02T17:19:00Z</cp:lastPrinted>
  <dcterms:created xsi:type="dcterms:W3CDTF">2017-04-05T04:52:00Z</dcterms:created>
  <dcterms:modified xsi:type="dcterms:W3CDTF">2017-04-05T10:22:00Z</dcterms:modified>
</cp:coreProperties>
</file>